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3" w:rsidRPr="006549C3" w:rsidRDefault="006549C3" w:rsidP="006F4B5C">
      <w:pPr>
        <w:jc w:val="center"/>
        <w:rPr>
          <w:b/>
          <w:sz w:val="32"/>
          <w:szCs w:val="52"/>
          <w:u w:val="single"/>
        </w:rPr>
      </w:pPr>
    </w:p>
    <w:p w:rsidR="009F352C" w:rsidRPr="00A618E0" w:rsidRDefault="009F352C" w:rsidP="006F4B5C">
      <w:pPr>
        <w:jc w:val="center"/>
        <w:rPr>
          <w:b/>
          <w:sz w:val="96"/>
          <w:szCs w:val="52"/>
          <w:u w:val="single"/>
        </w:rPr>
      </w:pPr>
      <w:proofErr w:type="gramStart"/>
      <w:r w:rsidRPr="00A618E0">
        <w:rPr>
          <w:b/>
          <w:sz w:val="96"/>
          <w:szCs w:val="52"/>
          <w:u w:val="single"/>
        </w:rPr>
        <w:t>VÁNOČNÍ  POBYT</w:t>
      </w:r>
      <w:proofErr w:type="gramEnd"/>
      <w:r w:rsidRPr="00A618E0">
        <w:rPr>
          <w:b/>
          <w:sz w:val="96"/>
          <w:szCs w:val="52"/>
          <w:u w:val="single"/>
        </w:rPr>
        <w:t xml:space="preserve"> </w:t>
      </w:r>
    </w:p>
    <w:p w:rsidR="009F19A7" w:rsidRPr="009F352C" w:rsidRDefault="005C0546" w:rsidP="006F4B5C">
      <w:pPr>
        <w:jc w:val="center"/>
        <w:rPr>
          <w:b/>
          <w:sz w:val="40"/>
          <w:szCs w:val="40"/>
        </w:rPr>
      </w:pPr>
      <w:r w:rsidRPr="009F352C">
        <w:rPr>
          <w:b/>
          <w:sz w:val="52"/>
          <w:szCs w:val="52"/>
        </w:rPr>
        <w:t>S NEOMEZENÝM WELLNESS</w:t>
      </w:r>
    </w:p>
    <w:p w:rsidR="006F4B5C" w:rsidRPr="003E02A2" w:rsidRDefault="001F32E0" w:rsidP="006F4B5C">
      <w:pPr>
        <w:jc w:val="center"/>
        <w:rPr>
          <w:b/>
          <w:sz w:val="64"/>
          <w:szCs w:val="64"/>
        </w:rPr>
      </w:pPr>
      <w:r w:rsidRPr="003E02A2">
        <w:rPr>
          <w:b/>
          <w:sz w:val="64"/>
          <w:szCs w:val="64"/>
        </w:rPr>
        <w:t>KARLOVY VARY</w:t>
      </w:r>
    </w:p>
    <w:p w:rsidR="00166A2A" w:rsidRPr="003E02A2" w:rsidRDefault="003A3A42" w:rsidP="001F32E0">
      <w:pPr>
        <w:jc w:val="center"/>
        <w:rPr>
          <w:b/>
          <w:color w:val="FF0000"/>
          <w:sz w:val="44"/>
          <w:szCs w:val="44"/>
          <w:u w:val="single"/>
        </w:rPr>
      </w:pPr>
      <w:r w:rsidRPr="003E02A2">
        <w:rPr>
          <w:b/>
          <w:sz w:val="44"/>
          <w:szCs w:val="44"/>
        </w:rPr>
        <w:t>HOTEL DVOŘÁK SPA &amp; WELLNESS****</w:t>
      </w:r>
    </w:p>
    <w:p w:rsidR="006549C3" w:rsidRDefault="006549C3" w:rsidP="001F32E0">
      <w:pPr>
        <w:jc w:val="both"/>
        <w:rPr>
          <w:rStyle w:val="apple-style-span"/>
          <w:sz w:val="24"/>
          <w:szCs w:val="24"/>
        </w:rPr>
      </w:pPr>
    </w:p>
    <w:p w:rsidR="001F32E0" w:rsidRDefault="001F32E0" w:rsidP="001F32E0">
      <w:pPr>
        <w:jc w:val="both"/>
        <w:rPr>
          <w:rStyle w:val="apple-style-span"/>
          <w:sz w:val="24"/>
          <w:szCs w:val="24"/>
        </w:rPr>
      </w:pPr>
      <w:r w:rsidRPr="00966970">
        <w:rPr>
          <w:rStyle w:val="apple-style-span"/>
          <w:sz w:val="24"/>
          <w:szCs w:val="24"/>
        </w:rPr>
        <w:t>Spa Hotel Dvořák</w:t>
      </w:r>
      <w:r w:rsidR="003E5669">
        <w:rPr>
          <w:rStyle w:val="apple-style-span"/>
          <w:sz w:val="24"/>
          <w:szCs w:val="24"/>
        </w:rPr>
        <w:t xml:space="preserve"> se nachází v centru Karlových Varů</w:t>
      </w:r>
      <w:r w:rsidR="009D4034">
        <w:rPr>
          <w:rStyle w:val="apple-style-span"/>
          <w:sz w:val="24"/>
          <w:szCs w:val="24"/>
        </w:rPr>
        <w:t>.</w:t>
      </w:r>
      <w:r w:rsidR="003E5669">
        <w:rPr>
          <w:rStyle w:val="apple-style-span"/>
          <w:sz w:val="24"/>
          <w:szCs w:val="24"/>
        </w:rPr>
        <w:t xml:space="preserve"> </w:t>
      </w:r>
      <w:r w:rsidR="009D4034">
        <w:rPr>
          <w:rStyle w:val="apple-style-span"/>
          <w:sz w:val="24"/>
          <w:szCs w:val="24"/>
        </w:rPr>
        <w:t>Z</w:t>
      </w:r>
      <w:r w:rsidRPr="00966970">
        <w:rPr>
          <w:rStyle w:val="apple-style-span"/>
          <w:sz w:val="24"/>
          <w:szCs w:val="24"/>
        </w:rPr>
        <w:t>aručuje svým hostům nejvyšší péči v luxusním prostředí a kvalitní lázeňskou péči, která patří bez pochyby k nejlepším v Karlových Varech. Karlovy Vary jsou jedním z nejznámějších lázeňských měst ve střední Evropě.</w:t>
      </w:r>
    </w:p>
    <w:p w:rsidR="005C0546" w:rsidRPr="00966970" w:rsidRDefault="005C0546" w:rsidP="001F32E0">
      <w:pPr>
        <w:jc w:val="both"/>
        <w:rPr>
          <w:rStyle w:val="apple-style-span"/>
          <w:sz w:val="24"/>
          <w:szCs w:val="24"/>
        </w:rPr>
      </w:pPr>
    </w:p>
    <w:p w:rsidR="00064531" w:rsidRPr="00BB0411" w:rsidRDefault="00064531" w:rsidP="00064531">
      <w:pPr>
        <w:jc w:val="center"/>
        <w:rPr>
          <w:bCs/>
          <w:sz w:val="12"/>
          <w:szCs w:val="12"/>
        </w:rPr>
      </w:pPr>
    </w:p>
    <w:p w:rsidR="006F4AFD" w:rsidRPr="002042B6" w:rsidRDefault="009F352C" w:rsidP="006F4AFD">
      <w:pPr>
        <w:jc w:val="center"/>
        <w:rPr>
          <w:b/>
          <w:sz w:val="96"/>
          <w:szCs w:val="32"/>
        </w:rPr>
      </w:pPr>
      <w:proofErr w:type="gramStart"/>
      <w:r>
        <w:rPr>
          <w:b/>
          <w:sz w:val="96"/>
          <w:szCs w:val="32"/>
        </w:rPr>
        <w:t>22.12</w:t>
      </w:r>
      <w:proofErr w:type="gramEnd"/>
      <w:r>
        <w:rPr>
          <w:b/>
          <w:sz w:val="96"/>
          <w:szCs w:val="32"/>
        </w:rPr>
        <w:t>. – 26.12.2023</w:t>
      </w:r>
    </w:p>
    <w:p w:rsidR="006F4AFD" w:rsidRDefault="00992A5D" w:rsidP="009F3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(pobyt na </w:t>
      </w:r>
      <w:r w:rsidR="009F352C">
        <w:rPr>
          <w:b/>
          <w:sz w:val="32"/>
          <w:szCs w:val="32"/>
        </w:rPr>
        <w:t>4 noci, 5 dní)</w:t>
      </w:r>
    </w:p>
    <w:p w:rsidR="006F4AFD" w:rsidRPr="009F352C" w:rsidRDefault="006F4AFD" w:rsidP="006F4AFD">
      <w:pPr>
        <w:jc w:val="center"/>
        <w:rPr>
          <w:b/>
          <w:sz w:val="6"/>
          <w:szCs w:val="32"/>
        </w:rPr>
      </w:pPr>
    </w:p>
    <w:p w:rsidR="00653F2C" w:rsidRDefault="00653F2C" w:rsidP="006F4AFD">
      <w:pPr>
        <w:jc w:val="center"/>
        <w:rPr>
          <w:b/>
          <w:sz w:val="16"/>
          <w:szCs w:val="32"/>
        </w:rPr>
      </w:pPr>
    </w:p>
    <w:p w:rsidR="00653F2C" w:rsidRPr="009F352C" w:rsidRDefault="00653F2C" w:rsidP="006F4AFD">
      <w:pPr>
        <w:jc w:val="center"/>
        <w:rPr>
          <w:b/>
          <w:sz w:val="14"/>
          <w:szCs w:val="32"/>
        </w:rPr>
      </w:pPr>
    </w:p>
    <w:p w:rsidR="006F4AFD" w:rsidRDefault="00004147" w:rsidP="006F4AFD">
      <w:pPr>
        <w:jc w:val="center"/>
        <w:rPr>
          <w:b/>
          <w:bCs/>
          <w:sz w:val="22"/>
          <w:szCs w:val="24"/>
        </w:rPr>
      </w:pPr>
      <w:r>
        <w:rPr>
          <w:b/>
          <w:bCs/>
          <w:sz w:val="88"/>
          <w:szCs w:val="88"/>
        </w:rPr>
        <w:t>7 79</w:t>
      </w:r>
      <w:r w:rsidR="009F352C">
        <w:rPr>
          <w:b/>
          <w:bCs/>
          <w:sz w:val="88"/>
          <w:szCs w:val="88"/>
        </w:rPr>
        <w:t>0</w:t>
      </w:r>
      <w:r w:rsidR="006F4AFD">
        <w:rPr>
          <w:b/>
          <w:bCs/>
          <w:sz w:val="88"/>
          <w:szCs w:val="88"/>
        </w:rPr>
        <w:t xml:space="preserve"> </w:t>
      </w:r>
      <w:r w:rsidR="006F4AFD" w:rsidRPr="000C297B">
        <w:rPr>
          <w:b/>
          <w:bCs/>
          <w:sz w:val="88"/>
          <w:szCs w:val="88"/>
        </w:rPr>
        <w:t>Kč</w:t>
      </w:r>
      <w:r w:rsidR="006F4AFD" w:rsidRPr="002042B6">
        <w:rPr>
          <w:b/>
          <w:bCs/>
          <w:sz w:val="56"/>
          <w:szCs w:val="24"/>
        </w:rPr>
        <w:t>/</w:t>
      </w:r>
      <w:r w:rsidR="00A618E0">
        <w:rPr>
          <w:b/>
          <w:bCs/>
          <w:sz w:val="32"/>
          <w:szCs w:val="24"/>
        </w:rPr>
        <w:t>osoba s</w:t>
      </w:r>
      <w:r w:rsidR="006F4AFD" w:rsidRPr="006F4AFD">
        <w:rPr>
          <w:b/>
          <w:bCs/>
          <w:sz w:val="32"/>
          <w:szCs w:val="24"/>
        </w:rPr>
        <w:t xml:space="preserve"> </w:t>
      </w:r>
      <w:r w:rsidR="00773FDF" w:rsidRPr="009F352C">
        <w:rPr>
          <w:b/>
          <w:bCs/>
          <w:sz w:val="28"/>
          <w:szCs w:val="24"/>
        </w:rPr>
        <w:t>POLOPENZÍ</w:t>
      </w:r>
      <w:r w:rsidR="00773FDF" w:rsidRPr="009F352C">
        <w:rPr>
          <w:b/>
          <w:bCs/>
          <w:sz w:val="24"/>
          <w:szCs w:val="24"/>
        </w:rPr>
        <w:t xml:space="preserve"> </w:t>
      </w:r>
      <w:r w:rsidR="009F352C">
        <w:rPr>
          <w:b/>
          <w:bCs/>
          <w:sz w:val="24"/>
          <w:szCs w:val="24"/>
        </w:rPr>
        <w:t>– pokoj Superior</w:t>
      </w:r>
    </w:p>
    <w:p w:rsidR="009F352C" w:rsidRDefault="00004147" w:rsidP="009F35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88"/>
          <w:szCs w:val="88"/>
        </w:rPr>
        <w:t>8 39</w:t>
      </w:r>
      <w:r w:rsidR="009F352C">
        <w:rPr>
          <w:b/>
          <w:bCs/>
          <w:sz w:val="88"/>
          <w:szCs w:val="88"/>
        </w:rPr>
        <w:t>0</w:t>
      </w:r>
      <w:r w:rsidR="005C0546">
        <w:rPr>
          <w:b/>
          <w:bCs/>
          <w:sz w:val="88"/>
          <w:szCs w:val="88"/>
        </w:rPr>
        <w:t xml:space="preserve"> </w:t>
      </w:r>
      <w:r w:rsidR="005C0546" w:rsidRPr="000C297B">
        <w:rPr>
          <w:b/>
          <w:bCs/>
          <w:sz w:val="88"/>
          <w:szCs w:val="88"/>
        </w:rPr>
        <w:t>Kč</w:t>
      </w:r>
      <w:r w:rsidR="005C0546" w:rsidRPr="002042B6">
        <w:rPr>
          <w:b/>
          <w:bCs/>
          <w:sz w:val="56"/>
          <w:szCs w:val="24"/>
        </w:rPr>
        <w:t>/</w:t>
      </w:r>
      <w:r w:rsidR="00A618E0">
        <w:rPr>
          <w:b/>
          <w:bCs/>
          <w:sz w:val="32"/>
          <w:szCs w:val="24"/>
        </w:rPr>
        <w:t>osoba s</w:t>
      </w:r>
      <w:r w:rsidR="005C0546" w:rsidRPr="006F4AFD">
        <w:rPr>
          <w:b/>
          <w:bCs/>
          <w:sz w:val="32"/>
          <w:szCs w:val="24"/>
        </w:rPr>
        <w:t xml:space="preserve"> </w:t>
      </w:r>
      <w:r w:rsidR="00773FDF" w:rsidRPr="009F352C">
        <w:rPr>
          <w:b/>
          <w:bCs/>
          <w:sz w:val="28"/>
          <w:szCs w:val="24"/>
        </w:rPr>
        <w:t>POLOPENZÍ</w:t>
      </w:r>
      <w:r w:rsidR="00773FDF" w:rsidRPr="006F4AFD">
        <w:rPr>
          <w:b/>
          <w:bCs/>
          <w:sz w:val="24"/>
          <w:szCs w:val="24"/>
        </w:rPr>
        <w:t xml:space="preserve"> </w:t>
      </w:r>
      <w:r w:rsidR="009F352C">
        <w:rPr>
          <w:b/>
          <w:bCs/>
          <w:sz w:val="24"/>
          <w:szCs w:val="24"/>
        </w:rPr>
        <w:t xml:space="preserve">– pokoj </w:t>
      </w:r>
      <w:proofErr w:type="spellStart"/>
      <w:r w:rsidR="009F352C">
        <w:rPr>
          <w:b/>
          <w:bCs/>
          <w:sz w:val="24"/>
          <w:szCs w:val="24"/>
        </w:rPr>
        <w:t>Deluxe</w:t>
      </w:r>
      <w:proofErr w:type="spellEnd"/>
    </w:p>
    <w:p w:rsidR="005C0546" w:rsidRPr="005C0546" w:rsidRDefault="005C0546" w:rsidP="006F4AFD">
      <w:pPr>
        <w:jc w:val="center"/>
        <w:rPr>
          <w:b/>
          <w:bCs/>
          <w:sz w:val="28"/>
          <w:szCs w:val="24"/>
        </w:rPr>
      </w:pPr>
    </w:p>
    <w:p w:rsidR="005B5A8E" w:rsidRDefault="005B5A8E" w:rsidP="00C640BA">
      <w:pPr>
        <w:rPr>
          <w:b/>
          <w:bCs/>
          <w:sz w:val="24"/>
          <w:szCs w:val="24"/>
          <w:u w:val="single"/>
        </w:rPr>
      </w:pPr>
    </w:p>
    <w:p w:rsidR="00C640BA" w:rsidRPr="00A618E0" w:rsidRDefault="00166A2A" w:rsidP="00C640BA">
      <w:pPr>
        <w:rPr>
          <w:b/>
          <w:bCs/>
          <w:sz w:val="26"/>
          <w:szCs w:val="26"/>
        </w:rPr>
      </w:pPr>
      <w:r w:rsidRPr="00A618E0">
        <w:rPr>
          <w:b/>
          <w:bCs/>
          <w:sz w:val="26"/>
          <w:szCs w:val="26"/>
          <w:u w:val="single"/>
        </w:rPr>
        <w:t>CENA ZAHRNUJE:</w:t>
      </w:r>
    </w:p>
    <w:p w:rsidR="00C640BA" w:rsidRDefault="009F352C" w:rsidP="00C640BA">
      <w:pPr>
        <w:numPr>
          <w:ilvl w:val="0"/>
          <w:numId w:val="10"/>
        </w:numPr>
        <w:ind w:left="426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4x </w:t>
      </w:r>
      <w:r w:rsidR="00626D8E" w:rsidRPr="003A3A42">
        <w:rPr>
          <w:b/>
          <w:sz w:val="24"/>
          <w:szCs w:val="24"/>
        </w:rPr>
        <w:t xml:space="preserve"> </w:t>
      </w:r>
      <w:r w:rsidR="004A138B" w:rsidRPr="003A3A42">
        <w:rPr>
          <w:b/>
          <w:sz w:val="24"/>
          <w:szCs w:val="24"/>
        </w:rPr>
        <w:t>ubytování</w:t>
      </w:r>
      <w:r w:rsidR="004A138B" w:rsidRPr="003A3A42">
        <w:rPr>
          <w:sz w:val="24"/>
          <w:szCs w:val="24"/>
        </w:rPr>
        <w:t xml:space="preserve"> </w:t>
      </w:r>
      <w:r w:rsidR="009E1DD7" w:rsidRPr="00A22CCB">
        <w:rPr>
          <w:b/>
          <w:sz w:val="24"/>
          <w:szCs w:val="24"/>
        </w:rPr>
        <w:t>v</w:t>
      </w:r>
      <w:r w:rsidR="00004D45" w:rsidRPr="00A22CCB">
        <w:rPr>
          <w:b/>
          <w:sz w:val="24"/>
          <w:szCs w:val="24"/>
        </w:rPr>
        <w:t>e</w:t>
      </w:r>
      <w:r w:rsidR="009E1DD7" w:rsidRPr="00A22CCB">
        <w:rPr>
          <w:b/>
          <w:sz w:val="24"/>
          <w:szCs w:val="24"/>
        </w:rPr>
        <w:t xml:space="preserve"> dvoulůžkových pokojích</w:t>
      </w:r>
      <w:r w:rsidR="006F4AFD" w:rsidRPr="00A22CCB">
        <w:rPr>
          <w:b/>
          <w:sz w:val="24"/>
          <w:szCs w:val="24"/>
        </w:rPr>
        <w:t xml:space="preserve"> </w:t>
      </w:r>
      <w:r w:rsidR="005C0546" w:rsidRPr="00A22CCB">
        <w:rPr>
          <w:b/>
          <w:sz w:val="24"/>
          <w:szCs w:val="24"/>
        </w:rPr>
        <w:t>Superior</w:t>
      </w:r>
      <w:r>
        <w:rPr>
          <w:b/>
          <w:sz w:val="24"/>
          <w:szCs w:val="24"/>
        </w:rPr>
        <w:t xml:space="preserve"> nebo </w:t>
      </w:r>
      <w:proofErr w:type="spellStart"/>
      <w:r>
        <w:rPr>
          <w:b/>
          <w:sz w:val="24"/>
          <w:szCs w:val="24"/>
        </w:rPr>
        <w:t>Deluxe</w:t>
      </w:r>
      <w:proofErr w:type="spellEnd"/>
      <w:r w:rsidR="009E1DD7" w:rsidRPr="003A3A42">
        <w:rPr>
          <w:sz w:val="24"/>
          <w:szCs w:val="24"/>
        </w:rPr>
        <w:t xml:space="preserve"> </w:t>
      </w:r>
      <w:r w:rsidR="006F4AFD">
        <w:rPr>
          <w:sz w:val="24"/>
          <w:szCs w:val="24"/>
        </w:rPr>
        <w:t>s vlastním sociálním zařízením</w:t>
      </w:r>
      <w:r w:rsidR="009E1DD7" w:rsidRPr="003A3A42">
        <w:rPr>
          <w:sz w:val="24"/>
          <w:szCs w:val="24"/>
        </w:rPr>
        <w:t xml:space="preserve">, </w:t>
      </w:r>
      <w:r w:rsidR="00004147">
        <w:rPr>
          <w:sz w:val="24"/>
          <w:szCs w:val="24"/>
        </w:rPr>
        <w:t xml:space="preserve">čajovým setem, </w:t>
      </w:r>
      <w:r w:rsidR="009E1DD7" w:rsidRPr="003A3A42">
        <w:rPr>
          <w:sz w:val="24"/>
          <w:szCs w:val="24"/>
        </w:rPr>
        <w:t>telefonem, minibarem, trezorem,</w:t>
      </w:r>
      <w:r w:rsidR="006F4AFD">
        <w:rPr>
          <w:sz w:val="24"/>
          <w:szCs w:val="24"/>
        </w:rPr>
        <w:t xml:space="preserve"> klimatizací, TV,</w:t>
      </w:r>
      <w:r w:rsidR="009E1DD7" w:rsidRPr="003A3A42">
        <w:rPr>
          <w:sz w:val="24"/>
          <w:szCs w:val="24"/>
        </w:rPr>
        <w:t xml:space="preserve"> připojením k</w:t>
      </w:r>
      <w:r w:rsidR="003E02A2">
        <w:rPr>
          <w:sz w:val="24"/>
          <w:szCs w:val="24"/>
        </w:rPr>
        <w:t> </w:t>
      </w:r>
      <w:r w:rsidR="009E1DD7" w:rsidRPr="003A3A42">
        <w:rPr>
          <w:sz w:val="24"/>
          <w:szCs w:val="24"/>
        </w:rPr>
        <w:t>internetu</w:t>
      </w:r>
      <w:r w:rsidR="003E02A2">
        <w:rPr>
          <w:sz w:val="24"/>
          <w:szCs w:val="24"/>
        </w:rPr>
        <w:t>,</w:t>
      </w:r>
      <w:r>
        <w:rPr>
          <w:sz w:val="24"/>
          <w:szCs w:val="24"/>
        </w:rPr>
        <w:t xml:space="preserve"> pokoje </w:t>
      </w:r>
      <w:proofErr w:type="spellStart"/>
      <w:r>
        <w:rPr>
          <w:sz w:val="24"/>
          <w:szCs w:val="24"/>
        </w:rPr>
        <w:t>Deluxe</w:t>
      </w:r>
      <w:proofErr w:type="spellEnd"/>
      <w:r>
        <w:rPr>
          <w:sz w:val="24"/>
          <w:szCs w:val="24"/>
        </w:rPr>
        <w:t xml:space="preserve"> mají balkon </w:t>
      </w:r>
    </w:p>
    <w:p w:rsidR="00166A2A" w:rsidRPr="00C640BA" w:rsidRDefault="009F352C" w:rsidP="00C640BA">
      <w:pPr>
        <w:numPr>
          <w:ilvl w:val="0"/>
          <w:numId w:val="10"/>
        </w:numPr>
        <w:ind w:left="426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4x</w:t>
      </w:r>
      <w:r w:rsidR="00383912" w:rsidRPr="003A3A42">
        <w:rPr>
          <w:b/>
          <w:sz w:val="24"/>
          <w:szCs w:val="24"/>
        </w:rPr>
        <w:t xml:space="preserve"> </w:t>
      </w:r>
      <w:r w:rsidR="00A22CCB">
        <w:rPr>
          <w:b/>
          <w:sz w:val="24"/>
          <w:szCs w:val="24"/>
        </w:rPr>
        <w:t>POLOPENZE</w:t>
      </w:r>
      <w:r w:rsidR="003A3A42" w:rsidRPr="003A3A42">
        <w:rPr>
          <w:sz w:val="24"/>
          <w:szCs w:val="24"/>
        </w:rPr>
        <w:t xml:space="preserve"> </w:t>
      </w:r>
      <w:r w:rsidR="006F4AFD">
        <w:rPr>
          <w:sz w:val="24"/>
          <w:szCs w:val="24"/>
        </w:rPr>
        <w:t xml:space="preserve">(snídaně </w:t>
      </w:r>
      <w:r w:rsidR="003A3A42" w:rsidRPr="003A3A42">
        <w:rPr>
          <w:sz w:val="24"/>
          <w:szCs w:val="24"/>
        </w:rPr>
        <w:t>formou bufetu</w:t>
      </w:r>
      <w:r w:rsidR="00064531">
        <w:rPr>
          <w:sz w:val="24"/>
          <w:szCs w:val="24"/>
        </w:rPr>
        <w:t>,</w:t>
      </w:r>
      <w:r w:rsidR="006F4AFD">
        <w:rPr>
          <w:sz w:val="24"/>
          <w:szCs w:val="24"/>
        </w:rPr>
        <w:t xml:space="preserve"> večeře formou 3 </w:t>
      </w:r>
      <w:proofErr w:type="spellStart"/>
      <w:r w:rsidR="006F4AFD">
        <w:rPr>
          <w:sz w:val="24"/>
          <w:szCs w:val="24"/>
        </w:rPr>
        <w:t>chodového</w:t>
      </w:r>
      <w:proofErr w:type="spellEnd"/>
      <w:r w:rsidR="006F4AFD">
        <w:rPr>
          <w:sz w:val="24"/>
          <w:szCs w:val="24"/>
        </w:rPr>
        <w:t xml:space="preserve"> menu nebo bufetu)</w:t>
      </w:r>
      <w:r w:rsidR="00004147">
        <w:rPr>
          <w:sz w:val="24"/>
          <w:szCs w:val="24"/>
        </w:rPr>
        <w:t>, včetně vánoční večeře</w:t>
      </w:r>
    </w:p>
    <w:p w:rsidR="003A3A42" w:rsidRDefault="009D632B" w:rsidP="00C640BA">
      <w:pPr>
        <w:numPr>
          <w:ilvl w:val="0"/>
          <w:numId w:val="10"/>
        </w:numPr>
        <w:ind w:left="426"/>
        <w:rPr>
          <w:sz w:val="24"/>
          <w:szCs w:val="24"/>
        </w:rPr>
      </w:pPr>
      <w:r w:rsidRPr="00875B24">
        <w:rPr>
          <w:b/>
          <w:sz w:val="24"/>
          <w:szCs w:val="24"/>
        </w:rPr>
        <w:t>n</w:t>
      </w:r>
      <w:r w:rsidR="003A3A42" w:rsidRPr="00875B24">
        <w:rPr>
          <w:b/>
          <w:sz w:val="24"/>
          <w:szCs w:val="24"/>
        </w:rPr>
        <w:t>eomezený vstup do wellness centra</w:t>
      </w:r>
      <w:r w:rsidR="009F352C">
        <w:rPr>
          <w:sz w:val="24"/>
          <w:szCs w:val="24"/>
        </w:rPr>
        <w:t xml:space="preserve"> (sauna,</w:t>
      </w:r>
      <w:r w:rsidR="003A3A42" w:rsidRPr="003A3A42">
        <w:rPr>
          <w:sz w:val="24"/>
          <w:szCs w:val="24"/>
        </w:rPr>
        <w:t xml:space="preserve"> krytý bazén, malé fitness)</w:t>
      </w:r>
    </w:p>
    <w:p w:rsidR="00064531" w:rsidRDefault="00064531" w:rsidP="00C640BA">
      <w:pPr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župany </w:t>
      </w:r>
      <w:r w:rsidR="009F352C">
        <w:rPr>
          <w:sz w:val="24"/>
          <w:szCs w:val="24"/>
        </w:rPr>
        <w:t xml:space="preserve">a pantofle </w:t>
      </w:r>
      <w:r>
        <w:rPr>
          <w:sz w:val="24"/>
          <w:szCs w:val="24"/>
        </w:rPr>
        <w:t>pro dospělé k</w:t>
      </w:r>
      <w:r w:rsidR="009F352C">
        <w:rPr>
          <w:sz w:val="24"/>
          <w:szCs w:val="24"/>
        </w:rPr>
        <w:t> dispozici po celou dobu pobytu</w:t>
      </w:r>
    </w:p>
    <w:p w:rsidR="00064531" w:rsidRDefault="00064531" w:rsidP="00C640BA">
      <w:pPr>
        <w:numPr>
          <w:ilvl w:val="0"/>
          <w:numId w:val="10"/>
        </w:numPr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Wi</w:t>
      </w:r>
      <w:proofErr w:type="spellEnd"/>
      <w:r w:rsidR="00986491">
        <w:rPr>
          <w:sz w:val="24"/>
          <w:szCs w:val="24"/>
        </w:rPr>
        <w:t>-</w:t>
      </w:r>
      <w:proofErr w:type="spellStart"/>
      <w:r w:rsidR="009F352C">
        <w:rPr>
          <w:sz w:val="24"/>
          <w:szCs w:val="24"/>
        </w:rPr>
        <w:t>Fi</w:t>
      </w:r>
      <w:proofErr w:type="spellEnd"/>
      <w:r w:rsidR="009F352C">
        <w:rPr>
          <w:sz w:val="24"/>
          <w:szCs w:val="24"/>
        </w:rPr>
        <w:t xml:space="preserve"> internetové připojení</w:t>
      </w:r>
    </w:p>
    <w:p w:rsidR="006549C3" w:rsidRDefault="006549C3" w:rsidP="00C640BA">
      <w:pPr>
        <w:rPr>
          <w:b/>
          <w:sz w:val="24"/>
          <w:szCs w:val="24"/>
          <w:u w:val="single"/>
        </w:rPr>
      </w:pPr>
    </w:p>
    <w:p w:rsidR="003A3A42" w:rsidRDefault="003A3A42" w:rsidP="00C640B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BONUSY:</w:t>
      </w:r>
    </w:p>
    <w:p w:rsidR="00064531" w:rsidRDefault="00064531" w:rsidP="00C640BA">
      <w:pPr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zapůjčení holí pro </w:t>
      </w:r>
      <w:proofErr w:type="spellStart"/>
      <w:r>
        <w:rPr>
          <w:sz w:val="24"/>
          <w:szCs w:val="24"/>
        </w:rPr>
        <w:t>Nordic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Walking</w:t>
      </w:r>
      <w:proofErr w:type="spellEnd"/>
      <w:r>
        <w:rPr>
          <w:sz w:val="24"/>
          <w:szCs w:val="24"/>
        </w:rPr>
        <w:t xml:space="preserve"> včetně doporučených tras.</w:t>
      </w:r>
    </w:p>
    <w:p w:rsidR="00064531" w:rsidRPr="00C640BA" w:rsidRDefault="00064531" w:rsidP="00064531">
      <w:pPr>
        <w:ind w:left="360"/>
        <w:rPr>
          <w:sz w:val="12"/>
          <w:szCs w:val="12"/>
        </w:rPr>
      </w:pPr>
    </w:p>
    <w:p w:rsidR="006549C3" w:rsidRDefault="006549C3" w:rsidP="00064531">
      <w:pPr>
        <w:rPr>
          <w:b/>
          <w:bCs/>
          <w:sz w:val="24"/>
          <w:szCs w:val="24"/>
          <w:u w:val="single"/>
        </w:rPr>
      </w:pPr>
    </w:p>
    <w:p w:rsidR="00064531" w:rsidRPr="00A618E0" w:rsidRDefault="00064531" w:rsidP="00064531">
      <w:pPr>
        <w:rPr>
          <w:b/>
          <w:bCs/>
          <w:sz w:val="26"/>
          <w:szCs w:val="26"/>
        </w:rPr>
      </w:pPr>
      <w:r w:rsidRPr="00A618E0">
        <w:rPr>
          <w:b/>
          <w:bCs/>
          <w:sz w:val="26"/>
          <w:szCs w:val="26"/>
          <w:u w:val="single"/>
        </w:rPr>
        <w:t>CENA NEZAHRNUJE:</w:t>
      </w:r>
    </w:p>
    <w:p w:rsidR="00064531" w:rsidRDefault="00986491" w:rsidP="00C640BA">
      <w:pPr>
        <w:numPr>
          <w:ilvl w:val="0"/>
          <w:numId w:val="14"/>
        </w:numPr>
        <w:ind w:left="426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</w:t>
      </w:r>
      <w:r w:rsidR="00064531">
        <w:rPr>
          <w:bCs/>
          <w:sz w:val="24"/>
          <w:szCs w:val="24"/>
        </w:rPr>
        <w:t xml:space="preserve">arkování na hotelovém parkovišti za </w:t>
      </w:r>
      <w:r w:rsidR="006549C3">
        <w:rPr>
          <w:bCs/>
          <w:sz w:val="24"/>
          <w:szCs w:val="24"/>
        </w:rPr>
        <w:t>52</w:t>
      </w:r>
      <w:r w:rsidR="000E170C">
        <w:rPr>
          <w:bCs/>
          <w:sz w:val="24"/>
          <w:szCs w:val="24"/>
        </w:rPr>
        <w:t>0</w:t>
      </w:r>
      <w:r w:rsidR="00064531">
        <w:rPr>
          <w:bCs/>
          <w:sz w:val="24"/>
          <w:szCs w:val="24"/>
        </w:rPr>
        <w:t xml:space="preserve"> Kč/ den dle kapacitních možností</w:t>
      </w:r>
    </w:p>
    <w:p w:rsidR="00A75895" w:rsidRDefault="00A75895" w:rsidP="00C640BA">
      <w:pPr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rekreační poplatek </w:t>
      </w:r>
      <w:r w:rsidR="006549C3">
        <w:rPr>
          <w:sz w:val="24"/>
          <w:szCs w:val="24"/>
        </w:rPr>
        <w:t>50</w:t>
      </w:r>
      <w:r>
        <w:rPr>
          <w:sz w:val="24"/>
          <w:szCs w:val="24"/>
        </w:rPr>
        <w:t xml:space="preserve"> Kč</w:t>
      </w:r>
      <w:r w:rsidR="00004147">
        <w:rPr>
          <w:sz w:val="24"/>
          <w:szCs w:val="24"/>
        </w:rPr>
        <w:t xml:space="preserve"> / osoba a den, platba na místě</w:t>
      </w:r>
    </w:p>
    <w:p w:rsidR="00064531" w:rsidRDefault="00064531" w:rsidP="00064531">
      <w:pPr>
        <w:ind w:left="720"/>
        <w:rPr>
          <w:sz w:val="12"/>
          <w:szCs w:val="12"/>
        </w:rPr>
      </w:pPr>
    </w:p>
    <w:p w:rsidR="00773FDF" w:rsidRPr="00C640BA" w:rsidRDefault="00773FDF" w:rsidP="00064531">
      <w:pPr>
        <w:ind w:left="720"/>
        <w:rPr>
          <w:sz w:val="12"/>
          <w:szCs w:val="12"/>
        </w:rPr>
      </w:pPr>
    </w:p>
    <w:p w:rsidR="00166A2A" w:rsidRPr="00C640BA" w:rsidRDefault="00166A2A" w:rsidP="00166A2A">
      <w:pPr>
        <w:jc w:val="both"/>
        <w:rPr>
          <w:sz w:val="22"/>
          <w:szCs w:val="24"/>
        </w:rPr>
      </w:pPr>
      <w:r w:rsidRPr="00C640BA">
        <w:rPr>
          <w:b/>
          <w:bCs/>
          <w:sz w:val="22"/>
          <w:szCs w:val="24"/>
          <w:u w:val="single"/>
        </w:rPr>
        <w:t>Organizátor pobytu:</w:t>
      </w:r>
    </w:p>
    <w:p w:rsidR="00166A2A" w:rsidRPr="00C640BA" w:rsidRDefault="00166A2A" w:rsidP="00166A2A">
      <w:pPr>
        <w:jc w:val="both"/>
        <w:rPr>
          <w:szCs w:val="22"/>
        </w:rPr>
      </w:pPr>
      <w:r w:rsidRPr="00C640BA">
        <w:rPr>
          <w:szCs w:val="22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C640BA">
          <w:rPr>
            <w:szCs w:val="22"/>
          </w:rPr>
          <w:t>REKREA OSTRAVA s.r</w:t>
        </w:r>
      </w:smartTag>
      <w:r w:rsidR="00D0658F" w:rsidRPr="00C640BA">
        <w:rPr>
          <w:szCs w:val="22"/>
        </w:rPr>
        <w:t>.o., Nádražní 40, 702 00</w:t>
      </w:r>
      <w:r w:rsidRPr="00C640BA">
        <w:rPr>
          <w:szCs w:val="22"/>
        </w:rPr>
        <w:t xml:space="preserve"> Ostrava 1,</w:t>
      </w:r>
    </w:p>
    <w:p w:rsidR="00166A2A" w:rsidRPr="00C640BA" w:rsidRDefault="00166A2A" w:rsidP="00166A2A">
      <w:pPr>
        <w:jc w:val="both"/>
        <w:rPr>
          <w:szCs w:val="22"/>
        </w:rPr>
      </w:pPr>
      <w:r w:rsidRPr="00C640BA">
        <w:rPr>
          <w:szCs w:val="22"/>
        </w:rPr>
        <w:t>Tel.: 596 115 909, 596 122 427</w:t>
      </w:r>
      <w:r w:rsidR="00A70223" w:rsidRPr="00C640BA">
        <w:rPr>
          <w:szCs w:val="22"/>
        </w:rPr>
        <w:t xml:space="preserve"> tel./fax.:</w:t>
      </w:r>
      <w:r w:rsidRPr="00C640BA">
        <w:rPr>
          <w:szCs w:val="22"/>
        </w:rPr>
        <w:t>596 112 301,</w:t>
      </w:r>
      <w:r w:rsidR="00405360" w:rsidRPr="00C640BA">
        <w:rPr>
          <w:szCs w:val="22"/>
        </w:rPr>
        <w:t xml:space="preserve"> </w:t>
      </w:r>
      <w:r w:rsidRPr="00C640BA">
        <w:rPr>
          <w:szCs w:val="22"/>
        </w:rPr>
        <w:t xml:space="preserve">e-mail: </w:t>
      </w:r>
      <w:hyperlink r:id="rId8" w:history="1">
        <w:r w:rsidRPr="00C640BA">
          <w:rPr>
            <w:rStyle w:val="Hypertextovodkaz"/>
            <w:color w:val="auto"/>
            <w:szCs w:val="22"/>
          </w:rPr>
          <w:t>rekrea@rekrea.info</w:t>
        </w:r>
      </w:hyperlink>
      <w:r w:rsidR="00405360" w:rsidRPr="00C640BA">
        <w:rPr>
          <w:szCs w:val="22"/>
        </w:rPr>
        <w:t xml:space="preserve">, </w:t>
      </w:r>
      <w:hyperlink r:id="rId9" w:history="1">
        <w:r w:rsidRPr="00C640BA">
          <w:rPr>
            <w:rStyle w:val="Hypertextovodkaz"/>
            <w:color w:val="auto"/>
            <w:szCs w:val="22"/>
          </w:rPr>
          <w:t>www.rekrea.info</w:t>
        </w:r>
      </w:hyperlink>
    </w:p>
    <w:p w:rsidR="00C640BA" w:rsidRPr="00C640BA" w:rsidRDefault="00166A2A" w:rsidP="00166A2A">
      <w:pPr>
        <w:rPr>
          <w:b/>
          <w:szCs w:val="22"/>
        </w:rPr>
      </w:pPr>
      <w:r w:rsidRPr="00C640BA">
        <w:rPr>
          <w:b/>
          <w:szCs w:val="22"/>
        </w:rPr>
        <w:t xml:space="preserve">Nabídka platí </w:t>
      </w:r>
      <w:r w:rsidR="003A3A42" w:rsidRPr="00C640BA">
        <w:rPr>
          <w:b/>
          <w:szCs w:val="22"/>
        </w:rPr>
        <w:t xml:space="preserve">od </w:t>
      </w:r>
      <w:r w:rsidR="00004147">
        <w:rPr>
          <w:b/>
          <w:szCs w:val="22"/>
        </w:rPr>
        <w:t>03.11.2023</w:t>
      </w:r>
      <w:r w:rsidR="00004D45" w:rsidRPr="00C640BA">
        <w:rPr>
          <w:b/>
          <w:szCs w:val="22"/>
        </w:rPr>
        <w:t xml:space="preserve"> </w:t>
      </w:r>
      <w:r w:rsidRPr="00C640BA">
        <w:rPr>
          <w:b/>
          <w:szCs w:val="22"/>
        </w:rPr>
        <w:t>do vyprodání dané kapacity.</w:t>
      </w:r>
      <w:r w:rsidR="00E754BB" w:rsidRPr="00C640BA">
        <w:rPr>
          <w:b/>
          <w:szCs w:val="22"/>
        </w:rPr>
        <w:t xml:space="preserve"> </w:t>
      </w:r>
    </w:p>
    <w:sectPr w:rsidR="00C640BA" w:rsidRPr="00C640BA" w:rsidSect="006D067A"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38" w:rsidRDefault="00902438" w:rsidP="0001636F">
      <w:r>
        <w:separator/>
      </w:r>
    </w:p>
  </w:endnote>
  <w:endnote w:type="continuationSeparator" w:id="0">
    <w:p w:rsidR="00902438" w:rsidRDefault="00902438" w:rsidP="0001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38" w:rsidRDefault="00902438" w:rsidP="0001636F">
      <w:r>
        <w:separator/>
      </w:r>
    </w:p>
  </w:footnote>
  <w:footnote w:type="continuationSeparator" w:id="0">
    <w:p w:rsidR="00902438" w:rsidRDefault="00902438" w:rsidP="00016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F7C"/>
    <w:multiLevelType w:val="hybridMultilevel"/>
    <w:tmpl w:val="48904C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362D79"/>
    <w:multiLevelType w:val="hybridMultilevel"/>
    <w:tmpl w:val="90164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65F6"/>
    <w:multiLevelType w:val="hybridMultilevel"/>
    <w:tmpl w:val="C8E47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584E"/>
    <w:multiLevelType w:val="hybridMultilevel"/>
    <w:tmpl w:val="E43A44C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78"/>
        </w:tabs>
        <w:ind w:left="7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</w:abstractNum>
  <w:abstractNum w:abstractNumId="4">
    <w:nsid w:val="2FD7122C"/>
    <w:multiLevelType w:val="hybridMultilevel"/>
    <w:tmpl w:val="9B243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056A"/>
    <w:multiLevelType w:val="hybridMultilevel"/>
    <w:tmpl w:val="B02C2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04FB9"/>
    <w:multiLevelType w:val="hybridMultilevel"/>
    <w:tmpl w:val="8CD8AE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7">
    <w:nsid w:val="3F8E7EB1"/>
    <w:multiLevelType w:val="hybridMultilevel"/>
    <w:tmpl w:val="40FEB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3119F"/>
    <w:multiLevelType w:val="hybridMultilevel"/>
    <w:tmpl w:val="833033F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536C1E08"/>
    <w:multiLevelType w:val="hybridMultilevel"/>
    <w:tmpl w:val="8C982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30FA1"/>
    <w:multiLevelType w:val="hybridMultilevel"/>
    <w:tmpl w:val="AC2CB6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3D1B49"/>
    <w:multiLevelType w:val="hybridMultilevel"/>
    <w:tmpl w:val="105031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53333"/>
    <w:multiLevelType w:val="hybridMultilevel"/>
    <w:tmpl w:val="E4CA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417BF"/>
    <w:multiLevelType w:val="hybridMultilevel"/>
    <w:tmpl w:val="959AB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D2509"/>
    <w:multiLevelType w:val="hybridMultilevel"/>
    <w:tmpl w:val="24B8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2A"/>
    <w:rsid w:val="00004147"/>
    <w:rsid w:val="00004D45"/>
    <w:rsid w:val="000070DF"/>
    <w:rsid w:val="0001636F"/>
    <w:rsid w:val="00023775"/>
    <w:rsid w:val="0003484B"/>
    <w:rsid w:val="0003553E"/>
    <w:rsid w:val="000452F6"/>
    <w:rsid w:val="000513BE"/>
    <w:rsid w:val="00064531"/>
    <w:rsid w:val="000B2800"/>
    <w:rsid w:val="000E170C"/>
    <w:rsid w:val="00150EAE"/>
    <w:rsid w:val="00162050"/>
    <w:rsid w:val="001628DA"/>
    <w:rsid w:val="00164A0A"/>
    <w:rsid w:val="00166A2A"/>
    <w:rsid w:val="001806E1"/>
    <w:rsid w:val="001D037C"/>
    <w:rsid w:val="001F1EA4"/>
    <w:rsid w:val="001F32E0"/>
    <w:rsid w:val="001F612E"/>
    <w:rsid w:val="00216ED5"/>
    <w:rsid w:val="00245927"/>
    <w:rsid w:val="002546D3"/>
    <w:rsid w:val="002A20E9"/>
    <w:rsid w:val="002A7354"/>
    <w:rsid w:val="002E44C1"/>
    <w:rsid w:val="00300186"/>
    <w:rsid w:val="00340D21"/>
    <w:rsid w:val="00360F46"/>
    <w:rsid w:val="00383912"/>
    <w:rsid w:val="0039656E"/>
    <w:rsid w:val="003A2A13"/>
    <w:rsid w:val="003A3A42"/>
    <w:rsid w:val="003D1FEE"/>
    <w:rsid w:val="003E02A2"/>
    <w:rsid w:val="003E5669"/>
    <w:rsid w:val="003F56F2"/>
    <w:rsid w:val="003F5A2B"/>
    <w:rsid w:val="00405360"/>
    <w:rsid w:val="00461D4A"/>
    <w:rsid w:val="004A138B"/>
    <w:rsid w:val="004C0170"/>
    <w:rsid w:val="004D5691"/>
    <w:rsid w:val="00512720"/>
    <w:rsid w:val="00524CCA"/>
    <w:rsid w:val="005261E6"/>
    <w:rsid w:val="00541F63"/>
    <w:rsid w:val="00586546"/>
    <w:rsid w:val="00587054"/>
    <w:rsid w:val="005B5A8E"/>
    <w:rsid w:val="005C0546"/>
    <w:rsid w:val="005C1B69"/>
    <w:rsid w:val="005F4670"/>
    <w:rsid w:val="00625A45"/>
    <w:rsid w:val="00626D8E"/>
    <w:rsid w:val="00653F2C"/>
    <w:rsid w:val="006549C3"/>
    <w:rsid w:val="0065785B"/>
    <w:rsid w:val="00686AAE"/>
    <w:rsid w:val="00687D6D"/>
    <w:rsid w:val="00694C00"/>
    <w:rsid w:val="006C60E9"/>
    <w:rsid w:val="006D067A"/>
    <w:rsid w:val="006D27B4"/>
    <w:rsid w:val="006F4AFD"/>
    <w:rsid w:val="006F4B5C"/>
    <w:rsid w:val="00702A15"/>
    <w:rsid w:val="00704997"/>
    <w:rsid w:val="00706E4D"/>
    <w:rsid w:val="00725B87"/>
    <w:rsid w:val="00727C31"/>
    <w:rsid w:val="00736902"/>
    <w:rsid w:val="00743D3F"/>
    <w:rsid w:val="00745134"/>
    <w:rsid w:val="00763D57"/>
    <w:rsid w:val="00771022"/>
    <w:rsid w:val="00773FDF"/>
    <w:rsid w:val="00777645"/>
    <w:rsid w:val="00781FCF"/>
    <w:rsid w:val="007D45D0"/>
    <w:rsid w:val="007E019F"/>
    <w:rsid w:val="007F650A"/>
    <w:rsid w:val="00811C1C"/>
    <w:rsid w:val="00812699"/>
    <w:rsid w:val="00835F66"/>
    <w:rsid w:val="008471DF"/>
    <w:rsid w:val="00875B24"/>
    <w:rsid w:val="00900DB3"/>
    <w:rsid w:val="00902438"/>
    <w:rsid w:val="009436CE"/>
    <w:rsid w:val="00945589"/>
    <w:rsid w:val="00965304"/>
    <w:rsid w:val="00966970"/>
    <w:rsid w:val="009777E3"/>
    <w:rsid w:val="00986491"/>
    <w:rsid w:val="00992A5D"/>
    <w:rsid w:val="009A6C98"/>
    <w:rsid w:val="009D4034"/>
    <w:rsid w:val="009D632B"/>
    <w:rsid w:val="009E1DD7"/>
    <w:rsid w:val="009F19A7"/>
    <w:rsid w:val="009F352C"/>
    <w:rsid w:val="00A22CCB"/>
    <w:rsid w:val="00A54D85"/>
    <w:rsid w:val="00A618E0"/>
    <w:rsid w:val="00A70223"/>
    <w:rsid w:val="00A75895"/>
    <w:rsid w:val="00A918B1"/>
    <w:rsid w:val="00AF4E00"/>
    <w:rsid w:val="00B06238"/>
    <w:rsid w:val="00B1382D"/>
    <w:rsid w:val="00B52625"/>
    <w:rsid w:val="00B653A9"/>
    <w:rsid w:val="00B8582A"/>
    <w:rsid w:val="00B90BB9"/>
    <w:rsid w:val="00B960CD"/>
    <w:rsid w:val="00BA56EB"/>
    <w:rsid w:val="00BB0411"/>
    <w:rsid w:val="00BC11E8"/>
    <w:rsid w:val="00BC543A"/>
    <w:rsid w:val="00BE0EE7"/>
    <w:rsid w:val="00C16036"/>
    <w:rsid w:val="00C27806"/>
    <w:rsid w:val="00C640BA"/>
    <w:rsid w:val="00C77D30"/>
    <w:rsid w:val="00C952A4"/>
    <w:rsid w:val="00C9547E"/>
    <w:rsid w:val="00C97A6F"/>
    <w:rsid w:val="00CB19A8"/>
    <w:rsid w:val="00CC7726"/>
    <w:rsid w:val="00CE2032"/>
    <w:rsid w:val="00CE5335"/>
    <w:rsid w:val="00D0658F"/>
    <w:rsid w:val="00D23E18"/>
    <w:rsid w:val="00D36BC9"/>
    <w:rsid w:val="00D410C4"/>
    <w:rsid w:val="00D779ED"/>
    <w:rsid w:val="00DD6F4B"/>
    <w:rsid w:val="00DE265D"/>
    <w:rsid w:val="00E07915"/>
    <w:rsid w:val="00E26EC3"/>
    <w:rsid w:val="00E274A8"/>
    <w:rsid w:val="00E754BB"/>
    <w:rsid w:val="00E77694"/>
    <w:rsid w:val="00E818FE"/>
    <w:rsid w:val="00E940FE"/>
    <w:rsid w:val="00EE0CCA"/>
    <w:rsid w:val="00F44E20"/>
    <w:rsid w:val="00F5743B"/>
    <w:rsid w:val="00F631E0"/>
    <w:rsid w:val="00F664A0"/>
    <w:rsid w:val="00F73666"/>
    <w:rsid w:val="00FA0E38"/>
    <w:rsid w:val="00FA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547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166A2A"/>
    <w:rPr>
      <w:color w:val="0000FF"/>
      <w:u w:val="single"/>
    </w:rPr>
  </w:style>
  <w:style w:type="paragraph" w:styleId="Normlnweb">
    <w:name w:val="Normal (Web)"/>
    <w:basedOn w:val="Normln"/>
    <w:rsid w:val="00166A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9777E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77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636F"/>
  </w:style>
  <w:style w:type="paragraph" w:styleId="Zpat">
    <w:name w:val="footer"/>
    <w:basedOn w:val="Normln"/>
    <w:link w:val="ZpatChar"/>
    <w:rsid w:val="0001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36F"/>
  </w:style>
  <w:style w:type="character" w:customStyle="1" w:styleId="apple-style-span">
    <w:name w:val="apple-style-span"/>
    <w:basedOn w:val="Standardnpsmoodstavce"/>
    <w:rsid w:val="009436CE"/>
  </w:style>
  <w:style w:type="table" w:styleId="Mkatabulky">
    <w:name w:val="Table Grid"/>
    <w:basedOn w:val="Normlntabulka"/>
    <w:rsid w:val="0006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@rekre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e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61A1-22C8-46E0-BBA8-C271F674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Rekrea</dc:creator>
  <cp:lastModifiedBy>Obchod</cp:lastModifiedBy>
  <cp:revision>3</cp:revision>
  <cp:lastPrinted>2023-11-03T12:31:00Z</cp:lastPrinted>
  <dcterms:created xsi:type="dcterms:W3CDTF">2023-11-03T12:32:00Z</dcterms:created>
  <dcterms:modified xsi:type="dcterms:W3CDTF">2023-11-03T12:34:00Z</dcterms:modified>
</cp:coreProperties>
</file>